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0F" w:rsidRPr="00E41C0F" w:rsidRDefault="00E41C0F" w:rsidP="00E41C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</w:pPr>
      <w:r w:rsidRPr="00E41C0F">
        <w:rPr>
          <w:rFonts w:ascii="Times New Roman" w:eastAsia="Times New Roman" w:hAnsi="Times New Roman" w:cs="Times New Roman"/>
          <w:b/>
          <w:bCs/>
          <w:sz w:val="36"/>
          <w:szCs w:val="36"/>
          <w:lang w:eastAsia="en-IN"/>
        </w:rPr>
        <w:t>NAGPUR METRO RAIL SUPERVISORY &amp; NON-SUPERVISORY EXAM SYLLABUS 2017</w:t>
      </w:r>
    </w:p>
    <w:p w:rsidR="00E41C0F" w:rsidRPr="00E41C0F" w:rsidRDefault="00E41C0F" w:rsidP="00E4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Nagpur Metro Rail Syllabus for Supervisory &amp; Non-Supervisory post is available here. Thus the applicant who are participating in NMRCL Senior Technician Examination can check Exam Pattern &amp; Syllabus. It is a important document according to the exam perspective. With the help of exam pattern &amp; syllabus, candidate can study in proper way or good score in examination. So we are providing here, topic wise complete details of Nagpur Metro Rail Syllabus 2017.</w:t>
      </w:r>
    </w:p>
    <w:p w:rsidR="00E41C0F" w:rsidRPr="00E41C0F" w:rsidRDefault="00E41C0F" w:rsidP="00E4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E41C0F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NAGPUR METRO RAIL SYLLABUS 2017 FOR MARATHI LANGUAGE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Articles.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Fill in the Blanks.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Vocabulary.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Tenses.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Comprehension.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Adverb.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Error Correction.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Unseen Passages.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Verb.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Idioms &amp; Phrases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Subject-Verb Agreement.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Antonyms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Sentence Rearrangement.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Synonyms.</w:t>
      </w:r>
    </w:p>
    <w:p w:rsidR="00E41C0F" w:rsidRPr="00E41C0F" w:rsidRDefault="00E41C0F" w:rsidP="00E41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Grammar etc.</w:t>
      </w:r>
    </w:p>
    <w:p w:rsidR="00E41C0F" w:rsidRPr="00E41C0F" w:rsidRDefault="00E41C0F" w:rsidP="00E4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E41C0F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NAGPUR METRO TRAIN OPERATOR SYLLABUS 2017 FOR GENERAL AWARENESS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Politics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Sports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Parliament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Famous Days &amp; Dates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Affairs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Rivers, Lakes, and Seas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Famous Books &amp; Authors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Artists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Famous Places in India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History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Tourism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Economy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Culture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Science</w:t>
      </w:r>
    </w:p>
    <w:p w:rsidR="00E41C0F" w:rsidRPr="00E41C0F" w:rsidRDefault="00E41C0F" w:rsidP="00E41C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Countries and Capitals</w:t>
      </w:r>
    </w:p>
    <w:p w:rsidR="00E41C0F" w:rsidRPr="00E41C0F" w:rsidRDefault="00E41C0F" w:rsidP="00E4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E41C0F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NAGPUR METRO RAIL JE SYLLABUS 2017 FOR LOGICAL ABILITY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Venn Diagrams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Syllogism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Logical Connectives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Introduction to Logic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Calendars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Binary Logic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and Letter Series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Logical Sequence and Matching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Seating Arrangement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Blood Relations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Cubes</w:t>
      </w:r>
    </w:p>
    <w:p w:rsidR="00E41C0F" w:rsidRPr="00E41C0F" w:rsidRDefault="00E41C0F" w:rsidP="00E41C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Clocks etc.</w:t>
      </w:r>
    </w:p>
    <w:p w:rsidR="00E41C0F" w:rsidRPr="00E41C0F" w:rsidRDefault="00E41C0F" w:rsidP="00E4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E41C0F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NMRCL SYLLABUS 2017 FOR QUANTITATIVE APTITUDE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Time &amp; Distance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Profit &amp; Loss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Mixtures &amp; Allegations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Simplification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Simple Interest &amp; Compound Interest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Surds &amp; Indices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Work &amp; Time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Average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Mensuration – Cylinder, Cone, Sphere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Data Interpretation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Ratio &amp; Proportion, Percentage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Systems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Sequence &amp; Series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Permutation, Combination &amp;Probability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Simplification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Linear Equation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Percentage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Quadratic Equation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Problems of Ages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Number Series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Time and Work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Data Sufficiency</w:t>
      </w:r>
    </w:p>
    <w:p w:rsidR="00E41C0F" w:rsidRPr="00E41C0F" w:rsidRDefault="00E41C0F" w:rsidP="00E41C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Profit and Loss etc.</w:t>
      </w:r>
    </w:p>
    <w:p w:rsidR="00E41C0F" w:rsidRPr="00E41C0F" w:rsidRDefault="00E41C0F" w:rsidP="00E4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 w:rsidRPr="00E41C0F"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NAGPUR METRO SYLLABUS 2017 FOR DISCIPLINE/ DOMAIN / TRADE RELATED KNOWLEDGE</w:t>
      </w:r>
    </w:p>
    <w:p w:rsidR="00E41C0F" w:rsidRPr="00E41C0F" w:rsidRDefault="00E41C0F" w:rsidP="00E4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Nagpur Metro Electrical Engineering</w:t>
      </w: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Pr="00E41C0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Syllabus 2017</w:t>
      </w:r>
    </w:p>
    <w:p w:rsidR="00E41C0F" w:rsidRPr="00E41C0F" w:rsidRDefault="00E41C0F" w:rsidP="00E41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Electromagnetic</w:t>
      </w:r>
    </w:p>
    <w:p w:rsidR="00E41C0F" w:rsidRPr="00E41C0F" w:rsidRDefault="00E41C0F" w:rsidP="00E41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Networks, Signals, and Systems.</w:t>
      </w:r>
    </w:p>
    <w:p w:rsidR="00E41C0F" w:rsidRPr="00E41C0F" w:rsidRDefault="00E41C0F" w:rsidP="00E41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Electronic Devices.</w:t>
      </w:r>
    </w:p>
    <w:p w:rsidR="00E41C0F" w:rsidRPr="00E41C0F" w:rsidRDefault="00E41C0F" w:rsidP="00E41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Engineering Mathematics.</w:t>
      </w:r>
    </w:p>
    <w:p w:rsidR="00E41C0F" w:rsidRPr="00E41C0F" w:rsidRDefault="00E41C0F" w:rsidP="00E41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Analog Circuits.</w:t>
      </w:r>
    </w:p>
    <w:p w:rsidR="00E41C0F" w:rsidRPr="00E41C0F" w:rsidRDefault="00E41C0F" w:rsidP="00E41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Digital Circuits.</w:t>
      </w:r>
    </w:p>
    <w:p w:rsidR="00E41C0F" w:rsidRPr="00E41C0F" w:rsidRDefault="00E41C0F" w:rsidP="00E41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Control Systems.</w:t>
      </w:r>
    </w:p>
    <w:p w:rsidR="00E41C0F" w:rsidRPr="00E41C0F" w:rsidRDefault="00E41C0F" w:rsidP="00E41C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Communications also.</w:t>
      </w:r>
    </w:p>
    <w:p w:rsidR="00E41C0F" w:rsidRPr="00E41C0F" w:rsidRDefault="00E41C0F" w:rsidP="00E4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Nagpur Metro Civil Engineering Syllabus 2017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Steel Structures.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Engineering Mechanics.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Solid Mechanics.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Structural Analysis.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Construction Materials and Management.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Concrete Structures.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Fluid Mechanics.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Geotechnical Engineering.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Foundation Engineering.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Water Resources Engineering.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Surveying.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Hydraulics.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Transportation Engineering.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Irrigation.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Hydrology.</w:t>
      </w:r>
    </w:p>
    <w:p w:rsidR="00E41C0F" w:rsidRPr="00E41C0F" w:rsidRDefault="00E41C0F" w:rsidP="00E41C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Environmental Engineering etc.</w:t>
      </w:r>
    </w:p>
    <w:p w:rsidR="00E41C0F" w:rsidRPr="00E41C0F" w:rsidRDefault="00E41C0F" w:rsidP="00E41C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Nagpur Metro Electronics Syllabus 2017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Control Systems and Process Control.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Analog Electronics.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Transducers, Mechanical Measurement and Industrial Instrumentation.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Basics of Circuits and Measurement Systems.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Electrical and Electronic Measurements.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Digital Electronics.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Signals, Systems, and Communications.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Analytical, Optical Instrumentation.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Mechanical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Production Technology.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The Strength of Materials and Design.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Material Science and Metallurgy.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Mechanics.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Thermodynamics.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Heat Transfer.</w:t>
      </w:r>
    </w:p>
    <w:p w:rsidR="00E41C0F" w:rsidRPr="00E41C0F" w:rsidRDefault="00E41C0F" w:rsidP="00E41C0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E41C0F">
        <w:rPr>
          <w:rFonts w:ascii="Times New Roman" w:eastAsia="Times New Roman" w:hAnsi="Times New Roman" w:cs="Times New Roman"/>
          <w:sz w:val="24"/>
          <w:szCs w:val="24"/>
          <w:lang w:eastAsia="en-IN"/>
        </w:rPr>
        <w:t>Automotive Engines.</w:t>
      </w:r>
    </w:p>
    <w:p w:rsidR="009E7F4A" w:rsidRDefault="00E41C0F"/>
    <w:sectPr w:rsidR="009E7F4A" w:rsidSect="00B11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B7D"/>
    <w:multiLevelType w:val="multilevel"/>
    <w:tmpl w:val="0966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E1BCB"/>
    <w:multiLevelType w:val="multilevel"/>
    <w:tmpl w:val="0050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5490B"/>
    <w:multiLevelType w:val="multilevel"/>
    <w:tmpl w:val="E47E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4043A"/>
    <w:multiLevelType w:val="multilevel"/>
    <w:tmpl w:val="A2B0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9414F"/>
    <w:multiLevelType w:val="multilevel"/>
    <w:tmpl w:val="5F6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A2259"/>
    <w:multiLevelType w:val="multilevel"/>
    <w:tmpl w:val="D872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711F3A"/>
    <w:multiLevelType w:val="multilevel"/>
    <w:tmpl w:val="34D4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E41C0F"/>
    <w:rsid w:val="003B3AAE"/>
    <w:rsid w:val="007752EA"/>
    <w:rsid w:val="00B11AF4"/>
    <w:rsid w:val="00E4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F4"/>
  </w:style>
  <w:style w:type="paragraph" w:styleId="Heading2">
    <w:name w:val="heading 2"/>
    <w:basedOn w:val="Normal"/>
    <w:link w:val="Heading2Char"/>
    <w:uiPriority w:val="9"/>
    <w:qFormat/>
    <w:rsid w:val="00E41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E41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1C0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E41C0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E4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41C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SYS2</dc:creator>
  <cp:lastModifiedBy>SYS2</cp:lastModifiedBy>
  <cp:revision>1</cp:revision>
  <dcterms:created xsi:type="dcterms:W3CDTF">2017-11-11T09:50:00Z</dcterms:created>
  <dcterms:modified xsi:type="dcterms:W3CDTF">2017-11-11T09:50:00Z</dcterms:modified>
</cp:coreProperties>
</file>